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845CBC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="00DC6C96" w:rsidRPr="00845CBC">
        <w:rPr>
          <w:color w:val="000000"/>
          <w:lang w:val="uk-UA"/>
        </w:rPr>
        <w:t xml:space="preserve">                                          </w:t>
      </w: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845CBC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845CBC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845CBC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</w:r>
      <w:r w:rsidRPr="00845CBC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845CBC">
        <w:rPr>
          <w:b w:val="0"/>
          <w:color w:val="000000"/>
          <w:sz w:val="16"/>
          <w:szCs w:val="16"/>
          <w:lang w:val="uk-UA"/>
        </w:rPr>
        <w:t xml:space="preserve"> 7</w:t>
      </w:r>
      <w:r w:rsidRPr="00845CBC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845CBC">
        <w:rPr>
          <w:b w:val="0"/>
          <w:color w:val="000000"/>
          <w:sz w:val="16"/>
          <w:szCs w:val="16"/>
          <w:lang w:val="uk-UA"/>
        </w:rPr>
        <w:t>1</w:t>
      </w:r>
      <w:r w:rsidRPr="00845CBC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845CBC" w:rsidRDefault="00020BCB" w:rsidP="00DC6C96">
      <w:pPr>
        <w:pStyle w:val="3"/>
        <w:jc w:val="left"/>
        <w:rPr>
          <w:color w:val="000000"/>
          <w:lang w:val="uk-UA"/>
        </w:rPr>
      </w:pP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  <w:r w:rsidRPr="00845CBC">
        <w:rPr>
          <w:color w:val="000000"/>
          <w:lang w:val="uk-UA"/>
        </w:rPr>
        <w:tab/>
      </w:r>
    </w:p>
    <w:p w:rsidR="00531337" w:rsidRPr="00845CBC" w:rsidRDefault="00531337" w:rsidP="00531337">
      <w:pPr>
        <w:jc w:val="center"/>
        <w:rPr>
          <w:lang w:val="uk-UA"/>
        </w:rPr>
      </w:pPr>
      <w:r w:rsidRPr="00845CBC">
        <w:rPr>
          <w:b/>
          <w:lang w:val="uk-UA"/>
        </w:rPr>
        <w:t>Титульний аркуш Повідомлення</w:t>
      </w:r>
      <w:r w:rsidRPr="00845CBC">
        <w:rPr>
          <w:lang w:val="uk-UA"/>
        </w:rPr>
        <w:br/>
      </w:r>
      <w:r w:rsidRPr="00845CBC">
        <w:rPr>
          <w:b/>
          <w:lang w:val="uk-UA"/>
        </w:rPr>
        <w:t>(Повідомлення про інформацію)</w:t>
      </w:r>
    </w:p>
    <w:p w:rsidR="004263EB" w:rsidRPr="00845CBC" w:rsidRDefault="008306D8" w:rsidP="00DC6C96">
      <w:pPr>
        <w:pStyle w:val="3"/>
        <w:jc w:val="left"/>
        <w:rPr>
          <w:b w:val="0"/>
          <w:sz w:val="15"/>
          <w:lang w:val="uk-UA"/>
        </w:rPr>
      </w:pPr>
      <w:r w:rsidRPr="00845CBC">
        <w:rPr>
          <w:b w:val="0"/>
          <w:sz w:val="20"/>
          <w:szCs w:val="20"/>
          <w:u w:val="single"/>
          <w:lang w:val="uk-UA"/>
        </w:rPr>
        <w:t>09.12.2020</w:t>
      </w:r>
    </w:p>
    <w:p w:rsidR="009F2C05" w:rsidRPr="00845CBC" w:rsidRDefault="009F2C05" w:rsidP="009F2C05">
      <w:pPr>
        <w:rPr>
          <w:lang w:val="uk-UA"/>
        </w:rPr>
      </w:pPr>
      <w:r w:rsidRPr="00845CBC">
        <w:rPr>
          <w:sz w:val="15"/>
          <w:lang w:val="uk-UA"/>
        </w:rPr>
        <w:t>(дата реєстрації емітентом</w:t>
      </w:r>
      <w:r w:rsidRPr="00845CBC">
        <w:rPr>
          <w:lang w:val="uk-UA"/>
        </w:rPr>
        <w:br/>
      </w:r>
      <w:r w:rsidRPr="00845CBC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845CBC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845CBC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845CBC">
        <w:rPr>
          <w:b w:val="0"/>
          <w:sz w:val="20"/>
          <w:szCs w:val="20"/>
          <w:lang w:val="uk-UA"/>
        </w:rPr>
        <w:t xml:space="preserve">№ </w:t>
      </w:r>
      <w:r w:rsidR="008306D8" w:rsidRPr="00845CBC">
        <w:rPr>
          <w:b w:val="0"/>
          <w:sz w:val="20"/>
          <w:szCs w:val="20"/>
          <w:u w:val="single"/>
          <w:lang w:val="uk-UA"/>
        </w:rPr>
        <w:t>09/12</w:t>
      </w:r>
    </w:p>
    <w:p w:rsidR="00531337" w:rsidRPr="00845CBC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845CBC">
        <w:rPr>
          <w:b w:val="0"/>
          <w:sz w:val="15"/>
          <w:lang w:val="uk-UA"/>
        </w:rPr>
        <w:t xml:space="preserve"> </w:t>
      </w:r>
      <w:r w:rsidR="00531337" w:rsidRPr="00845CBC">
        <w:rPr>
          <w:b w:val="0"/>
          <w:sz w:val="15"/>
          <w:lang w:val="uk-UA"/>
        </w:rPr>
        <w:t>(вихідний реєстраційний</w:t>
      </w:r>
      <w:r w:rsidR="00531337" w:rsidRPr="00845CBC">
        <w:rPr>
          <w:b w:val="0"/>
          <w:lang w:val="uk-UA"/>
        </w:rPr>
        <w:br/>
      </w:r>
      <w:r w:rsidR="00531337" w:rsidRPr="00845CBC">
        <w:rPr>
          <w:b w:val="0"/>
          <w:sz w:val="15"/>
          <w:lang w:val="uk-UA"/>
        </w:rPr>
        <w:t>номер електронного документа)</w:t>
      </w:r>
    </w:p>
    <w:p w:rsidR="001714DF" w:rsidRPr="00845CBC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FF258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845CBC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845C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8306D8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color w:val="000000"/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845CBC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845CBC" w:rsidRDefault="008306D8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color w:val="000000"/>
                <w:sz w:val="20"/>
                <w:szCs w:val="20"/>
                <w:lang w:val="uk-UA"/>
              </w:rPr>
              <w:t>Строкоус Микола Кузьмович</w:t>
            </w:r>
          </w:p>
        </w:tc>
      </w:tr>
      <w:tr w:rsidR="00DC6C96" w:rsidRPr="00845CBC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845CBC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845CBC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845CBC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845CBC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845CBC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845CBC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845CBC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845CBC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845CBC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845CBC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845CBC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45CBC">
              <w:rPr>
                <w:b/>
                <w:bCs/>
                <w:color w:val="000000"/>
                <w:lang w:val="uk-UA"/>
              </w:rPr>
              <w:t>I</w:t>
            </w:r>
            <w:r w:rsidR="00DC6C96" w:rsidRPr="00845CBC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845CBC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845CBC">
              <w:rPr>
                <w:sz w:val="20"/>
                <w:szCs w:val="20"/>
                <w:lang w:val="uk-UA"/>
              </w:rPr>
              <w:t xml:space="preserve"> товариство "Деревообробний завод "</w:t>
            </w:r>
            <w:proofErr w:type="spellStart"/>
            <w:r w:rsidRPr="00845CBC">
              <w:rPr>
                <w:sz w:val="20"/>
                <w:szCs w:val="20"/>
                <w:lang w:val="uk-UA"/>
              </w:rPr>
              <w:t>Явiр</w:t>
            </w:r>
            <w:proofErr w:type="spellEnd"/>
            <w:r w:rsidRPr="00845CBC">
              <w:rPr>
                <w:sz w:val="20"/>
                <w:szCs w:val="20"/>
                <w:lang w:val="uk-UA"/>
              </w:rPr>
              <w:t>"</w:t>
            </w:r>
          </w:p>
        </w:tc>
      </w:tr>
      <w:tr w:rsidR="00DC6C96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845CBC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845CBC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845CBC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FF2581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845CBC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845CBC" w:rsidRDefault="008306D8" w:rsidP="00DF42E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845CBC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845CB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5CBC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845CBC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845CBC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19026166</w:t>
            </w:r>
          </w:p>
        </w:tc>
      </w:tr>
      <w:tr w:rsidR="00DC6C96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845CBC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(044)486-79-56 (044)486-79-56</w:t>
            </w:r>
          </w:p>
        </w:tc>
      </w:tr>
      <w:tr w:rsidR="00DC6C96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845CBC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845CBC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yavir@artem.ua</w:t>
            </w:r>
          </w:p>
        </w:tc>
      </w:tr>
      <w:tr w:rsidR="00531337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845CBC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845CBC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8306D8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8306D8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21676262</w:t>
            </w:r>
          </w:p>
          <w:p w:rsidR="008306D8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845CBC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845CBC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845CBC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8306D8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8306D8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21676262</w:t>
            </w:r>
          </w:p>
          <w:p w:rsidR="008306D8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845CBC" w:rsidRDefault="008306D8" w:rsidP="00DC6C96">
            <w:pPr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845CBC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845CBC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845CBC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845CBC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845CBC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845CBC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845CBC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845CBC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845CBC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845CBC" w:rsidRDefault="008306D8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845CBC" w:rsidRDefault="008306D8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09.12.2020</w:t>
            </w:r>
          </w:p>
        </w:tc>
      </w:tr>
      <w:tr w:rsidR="001714DF" w:rsidRPr="00845CBC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845CBC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845CBC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845CBC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845CBC">
              <w:rPr>
                <w:sz w:val="20"/>
                <w:szCs w:val="20"/>
                <w:lang w:val="uk-UA"/>
              </w:rPr>
              <w:t>URL-адреса веб-сайту</w:t>
            </w:r>
            <w:r w:rsidRPr="00845CBC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845CBC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845CBC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845CBC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845CBC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845CBC" w:rsidRPr="00845CBC" w:rsidRDefault="00845CBC" w:rsidP="00C86AFD">
      <w:pPr>
        <w:rPr>
          <w:lang w:val="uk-UA"/>
        </w:rPr>
      </w:pPr>
    </w:p>
    <w:p w:rsidR="00845CBC" w:rsidRPr="00845CBC" w:rsidRDefault="00845CBC">
      <w:pPr>
        <w:rPr>
          <w:lang w:val="uk-UA"/>
        </w:rPr>
      </w:pPr>
      <w:r w:rsidRPr="00845CBC">
        <w:rPr>
          <w:lang w:val="uk-UA"/>
        </w:rPr>
        <w:br w:type="page"/>
      </w:r>
    </w:p>
    <w:p w:rsidR="00FF2581" w:rsidRDefault="00FF2581" w:rsidP="00FF2581">
      <w:pPr>
        <w:pStyle w:val="3"/>
        <w:spacing w:after="300"/>
        <w:ind w:left="4956"/>
        <w:rPr>
          <w:b w:val="0"/>
          <w:color w:val="000000"/>
          <w:sz w:val="20"/>
          <w:szCs w:val="20"/>
        </w:rPr>
      </w:pPr>
      <w:r>
        <w:rPr>
          <w:b w:val="0"/>
          <w:sz w:val="20"/>
          <w:szCs w:val="20"/>
        </w:rPr>
        <w:lastRenderedPageBreak/>
        <w:t>Додаток 5</w:t>
      </w:r>
      <w:r>
        <w:rPr>
          <w:b w:val="0"/>
          <w:sz w:val="20"/>
          <w:szCs w:val="20"/>
        </w:rPr>
        <w:br/>
        <w:t xml:space="preserve">до </w:t>
      </w:r>
      <w:proofErr w:type="spellStart"/>
      <w:r>
        <w:rPr>
          <w:b w:val="0"/>
          <w:sz w:val="20"/>
          <w:szCs w:val="20"/>
        </w:rPr>
        <w:t>Положення</w:t>
      </w:r>
      <w:proofErr w:type="spellEnd"/>
      <w:r>
        <w:rPr>
          <w:b w:val="0"/>
          <w:sz w:val="20"/>
          <w:szCs w:val="20"/>
        </w:rPr>
        <w:t xml:space="preserve"> про </w:t>
      </w:r>
      <w:proofErr w:type="spellStart"/>
      <w:r>
        <w:rPr>
          <w:b w:val="0"/>
          <w:sz w:val="20"/>
          <w:szCs w:val="20"/>
        </w:rPr>
        <w:t>розкриття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інформації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емітентами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цінних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паперів</w:t>
      </w:r>
      <w:proofErr w:type="spellEnd"/>
      <w:r>
        <w:rPr>
          <w:b w:val="0"/>
          <w:sz w:val="20"/>
          <w:szCs w:val="20"/>
        </w:rPr>
        <w:t xml:space="preserve"> (пункт 6 </w:t>
      </w:r>
      <w:proofErr w:type="spellStart"/>
      <w:r>
        <w:rPr>
          <w:b w:val="0"/>
          <w:sz w:val="20"/>
          <w:szCs w:val="20"/>
        </w:rPr>
        <w:t>глави</w:t>
      </w:r>
      <w:proofErr w:type="spellEnd"/>
      <w:r>
        <w:rPr>
          <w:b w:val="0"/>
          <w:sz w:val="20"/>
          <w:szCs w:val="20"/>
        </w:rPr>
        <w:t xml:space="preserve"> 1 </w:t>
      </w:r>
      <w:proofErr w:type="spellStart"/>
      <w:r>
        <w:rPr>
          <w:b w:val="0"/>
          <w:sz w:val="20"/>
          <w:szCs w:val="20"/>
        </w:rPr>
        <w:t>розділу</w:t>
      </w:r>
      <w:proofErr w:type="spellEnd"/>
      <w:r>
        <w:rPr>
          <w:b w:val="0"/>
          <w:sz w:val="20"/>
          <w:szCs w:val="20"/>
        </w:rPr>
        <w:t xml:space="preserve"> III)</w:t>
      </w:r>
    </w:p>
    <w:p w:rsidR="00FF2581" w:rsidRDefault="00FF2581" w:rsidP="00FF2581">
      <w:pPr>
        <w:pStyle w:val="3"/>
        <w:spacing w:after="300"/>
        <w:ind w:left="180" w:hanging="180"/>
        <w:rPr>
          <w:color w:val="000000"/>
          <w:sz w:val="26"/>
          <w:szCs w:val="26"/>
          <w:lang w:val="uk-UA"/>
        </w:rPr>
      </w:pPr>
      <w:r>
        <w:rPr>
          <w:color w:val="000000"/>
        </w:rPr>
        <w:t>2</w:t>
      </w:r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Інформація</w:t>
      </w:r>
      <w:proofErr w:type="spellEnd"/>
      <w:r>
        <w:rPr>
          <w:sz w:val="26"/>
          <w:szCs w:val="26"/>
        </w:rPr>
        <w:t xml:space="preserve"> про </w:t>
      </w:r>
      <w:proofErr w:type="spellStart"/>
      <w:r>
        <w:rPr>
          <w:sz w:val="26"/>
          <w:szCs w:val="26"/>
        </w:rPr>
        <w:t>прийняття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рішення</w:t>
      </w:r>
      <w:proofErr w:type="spellEnd"/>
      <w:r>
        <w:rPr>
          <w:sz w:val="26"/>
          <w:szCs w:val="26"/>
        </w:rPr>
        <w:t xml:space="preserve"> про </w:t>
      </w:r>
      <w:proofErr w:type="spellStart"/>
      <w:r>
        <w:rPr>
          <w:sz w:val="26"/>
          <w:szCs w:val="26"/>
        </w:rPr>
        <w:t>надання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згоди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вчинення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значних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правочинів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1649"/>
        <w:gridCol w:w="1649"/>
        <w:gridCol w:w="1650"/>
        <w:gridCol w:w="1716"/>
        <w:gridCol w:w="1659"/>
      </w:tblGrid>
      <w:tr w:rsidR="00FF2581" w:rsidTr="00FF2581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з/п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  <w:proofErr w:type="spellStart"/>
            <w:r>
              <w:rPr>
                <w:b/>
                <w:sz w:val="20"/>
                <w:szCs w:val="20"/>
              </w:rPr>
              <w:t>прийняття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рішення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jc w:val="center"/>
              <w:rPr>
                <w:b/>
                <w:sz w:val="20"/>
                <w:szCs w:val="20"/>
              </w:rPr>
            </w:pPr>
            <w:bookmarkStart w:id="1" w:name="OLE_LINK3"/>
            <w:bookmarkStart w:id="2" w:name="OLE_LINK4"/>
            <w:bookmarkStart w:id="3" w:name="OLE_LINK7"/>
            <w:proofErr w:type="spellStart"/>
            <w:r>
              <w:rPr>
                <w:b/>
                <w:sz w:val="20"/>
                <w:szCs w:val="20"/>
              </w:rPr>
              <w:t>Ринкова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вартість</w:t>
            </w:r>
            <w:proofErr w:type="spellEnd"/>
            <w:r>
              <w:rPr>
                <w:b/>
                <w:sz w:val="20"/>
                <w:szCs w:val="20"/>
              </w:rPr>
              <w:t xml:space="preserve"> майна </w:t>
            </w:r>
            <w:proofErr w:type="spellStart"/>
            <w:r>
              <w:rPr>
                <w:b/>
                <w:sz w:val="20"/>
                <w:szCs w:val="20"/>
              </w:rPr>
              <w:t>або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послуг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що</w:t>
            </w:r>
            <w:proofErr w:type="spellEnd"/>
            <w:r>
              <w:rPr>
                <w:b/>
                <w:sz w:val="20"/>
                <w:szCs w:val="20"/>
              </w:rPr>
              <w:t xml:space="preserve"> є предметом </w:t>
            </w:r>
            <w:proofErr w:type="spellStart"/>
            <w:r>
              <w:rPr>
                <w:b/>
                <w:sz w:val="20"/>
                <w:szCs w:val="20"/>
              </w:rPr>
              <w:t>правочину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bookmarkStart w:id="4" w:name="OLE_LINK8"/>
            <w:bookmarkStart w:id="5" w:name="OLE_LINK9"/>
            <w:r>
              <w:rPr>
                <w:b/>
                <w:sz w:val="20"/>
                <w:szCs w:val="20"/>
              </w:rPr>
              <w:t xml:space="preserve">(тис. </w:t>
            </w:r>
            <w:proofErr w:type="spellStart"/>
            <w:r>
              <w:rPr>
                <w:b/>
                <w:sz w:val="20"/>
                <w:szCs w:val="20"/>
              </w:rPr>
              <w:t>грн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Вартість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активів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емітента</w:t>
            </w:r>
            <w:proofErr w:type="spellEnd"/>
            <w:r>
              <w:rPr>
                <w:b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sz w:val="20"/>
                <w:szCs w:val="20"/>
              </w:rPr>
              <w:t>даними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останньої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річної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фінансової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звітності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b/>
                <w:sz w:val="20"/>
                <w:szCs w:val="20"/>
              </w:rPr>
              <w:t>тис. грн.)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jc w:val="center"/>
              <w:rPr>
                <w:b/>
                <w:sz w:val="20"/>
                <w:szCs w:val="20"/>
              </w:rPr>
            </w:pPr>
            <w:bookmarkStart w:id="6" w:name="OLE_LINK5"/>
            <w:bookmarkStart w:id="7" w:name="OLE_LINK6"/>
            <w:bookmarkStart w:id="8" w:name="OLE_LINK10"/>
            <w:proofErr w:type="spellStart"/>
            <w:r>
              <w:rPr>
                <w:b/>
                <w:sz w:val="20"/>
                <w:szCs w:val="20"/>
              </w:rPr>
              <w:t>Співвідношення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ринкової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вартості</w:t>
            </w:r>
            <w:proofErr w:type="spellEnd"/>
            <w:r>
              <w:rPr>
                <w:b/>
                <w:sz w:val="20"/>
                <w:szCs w:val="20"/>
              </w:rPr>
              <w:t xml:space="preserve"> майна </w:t>
            </w:r>
            <w:proofErr w:type="spellStart"/>
            <w:r>
              <w:rPr>
                <w:b/>
                <w:sz w:val="20"/>
                <w:szCs w:val="20"/>
              </w:rPr>
              <w:t>або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послуг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що</w:t>
            </w:r>
            <w:proofErr w:type="spellEnd"/>
            <w:r>
              <w:rPr>
                <w:b/>
                <w:sz w:val="20"/>
                <w:szCs w:val="20"/>
              </w:rPr>
              <w:t xml:space="preserve"> є предметом </w:t>
            </w:r>
            <w:proofErr w:type="spellStart"/>
            <w:r>
              <w:rPr>
                <w:b/>
                <w:sz w:val="20"/>
                <w:szCs w:val="20"/>
              </w:rPr>
              <w:t>правочину</w:t>
            </w:r>
            <w:proofErr w:type="spellEnd"/>
            <w:r>
              <w:rPr>
                <w:b/>
                <w:sz w:val="20"/>
                <w:szCs w:val="20"/>
              </w:rPr>
              <w:t xml:space="preserve">, до </w:t>
            </w:r>
            <w:proofErr w:type="spellStart"/>
            <w:r>
              <w:rPr>
                <w:b/>
                <w:sz w:val="20"/>
                <w:szCs w:val="20"/>
              </w:rPr>
              <w:t>вартості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активів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емітента</w:t>
            </w:r>
            <w:proofErr w:type="spellEnd"/>
            <w:r>
              <w:rPr>
                <w:b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sz w:val="20"/>
                <w:szCs w:val="20"/>
              </w:rPr>
              <w:t>даними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останньої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річної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фінансової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звітності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(у </w:t>
            </w:r>
            <w:proofErr w:type="spellStart"/>
            <w:r>
              <w:rPr>
                <w:b/>
                <w:sz w:val="20"/>
                <w:szCs w:val="20"/>
              </w:rPr>
              <w:t>відсотках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bookmarkEnd w:id="6"/>
            <w:bookmarkEnd w:id="7"/>
            <w:bookmarkEnd w:id="8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81" w:rsidRDefault="00FF25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URL-адреса </w:t>
            </w:r>
            <w:proofErr w:type="spellStart"/>
            <w:r>
              <w:rPr>
                <w:b/>
                <w:sz w:val="20"/>
                <w:szCs w:val="20"/>
              </w:rPr>
              <w:t>сторінки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власного</w:t>
            </w:r>
            <w:proofErr w:type="spellEnd"/>
            <w:r>
              <w:rPr>
                <w:b/>
                <w:sz w:val="20"/>
                <w:szCs w:val="20"/>
              </w:rPr>
              <w:t xml:space="preserve"> веб-сайту, на </w:t>
            </w:r>
            <w:proofErr w:type="spellStart"/>
            <w:r>
              <w:rPr>
                <w:b/>
                <w:sz w:val="20"/>
                <w:szCs w:val="20"/>
              </w:rPr>
              <w:t>якій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розміщений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витяг</w:t>
            </w:r>
            <w:proofErr w:type="spellEnd"/>
            <w:r>
              <w:rPr>
                <w:b/>
                <w:sz w:val="20"/>
                <w:szCs w:val="20"/>
              </w:rPr>
              <w:t xml:space="preserve"> з протоколу </w:t>
            </w:r>
            <w:proofErr w:type="spellStart"/>
            <w:r>
              <w:rPr>
                <w:b/>
                <w:sz w:val="20"/>
                <w:szCs w:val="20"/>
              </w:rPr>
              <w:t>загальних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зборів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акціонерів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sz w:val="20"/>
                <w:szCs w:val="20"/>
              </w:rPr>
              <w:t>засідання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наглядової</w:t>
            </w:r>
            <w:proofErr w:type="spellEnd"/>
            <w:r>
              <w:rPr>
                <w:b/>
                <w:sz w:val="20"/>
                <w:szCs w:val="20"/>
              </w:rPr>
              <w:t xml:space="preserve"> ради, на </w:t>
            </w:r>
            <w:proofErr w:type="spellStart"/>
            <w:r>
              <w:rPr>
                <w:b/>
                <w:sz w:val="20"/>
                <w:szCs w:val="20"/>
              </w:rPr>
              <w:t>яких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якому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прийняте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рішення</w:t>
            </w:r>
            <w:proofErr w:type="spellEnd"/>
            <w:r>
              <w:rPr>
                <w:b/>
                <w:sz w:val="20"/>
                <w:szCs w:val="20"/>
              </w:rPr>
              <w:t>*</w:t>
            </w:r>
          </w:p>
        </w:tc>
      </w:tr>
      <w:tr w:rsidR="00FF2581" w:rsidTr="00FF2581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FF2581" w:rsidTr="00FF2581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691.400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3382.000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20.44352000000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581" w:rsidTr="00FF2581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Зміст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інформації</w:t>
            </w:r>
            <w:proofErr w:type="spellEnd"/>
          </w:p>
        </w:tc>
      </w:tr>
      <w:tr w:rsidR="00FF2581" w:rsidTr="00FF2581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81" w:rsidRPr="00FF2581" w:rsidRDefault="00FF2581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Загальними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зборами</w:t>
            </w:r>
            <w:proofErr w:type="spellEnd"/>
            <w:r>
              <w:rPr>
                <w:sz w:val="20"/>
                <w:szCs w:val="20"/>
              </w:rPr>
              <w:t xml:space="preserve"> 09.12.20р. </w:t>
            </w:r>
            <w:proofErr w:type="spellStart"/>
            <w:r>
              <w:rPr>
                <w:sz w:val="20"/>
                <w:szCs w:val="20"/>
              </w:rPr>
              <w:t>прийнято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рішення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згоди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вчинення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значного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- договору </w:t>
            </w:r>
            <w:proofErr w:type="spellStart"/>
            <w:r>
              <w:rPr>
                <w:sz w:val="20"/>
                <w:szCs w:val="20"/>
              </w:rPr>
              <w:t>щодо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відшкодування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витрат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постачання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електроенергії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енергії</w:t>
            </w:r>
            <w:proofErr w:type="spellEnd"/>
            <w:r>
              <w:rPr>
                <w:sz w:val="20"/>
                <w:szCs w:val="20"/>
              </w:rPr>
              <w:t xml:space="preserve"> і </w:t>
            </w:r>
            <w:proofErr w:type="spellStart"/>
            <w:r>
              <w:rPr>
                <w:sz w:val="20"/>
                <w:szCs w:val="20"/>
              </w:rPr>
              <w:t>холодної</w:t>
            </w:r>
            <w:proofErr w:type="spellEnd"/>
            <w:r>
              <w:rPr>
                <w:sz w:val="20"/>
                <w:szCs w:val="20"/>
              </w:rPr>
              <w:t xml:space="preserve"> води </w:t>
            </w:r>
            <w:proofErr w:type="spellStart"/>
            <w:r>
              <w:rPr>
                <w:sz w:val="20"/>
                <w:szCs w:val="20"/>
              </w:rPr>
              <w:t>ринковою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вартістю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 691,4 тис. грн. У </w:t>
            </w:r>
            <w:proofErr w:type="spellStart"/>
            <w:r>
              <w:rPr>
                <w:sz w:val="20"/>
                <w:szCs w:val="20"/>
              </w:rPr>
              <w:t>зв'язку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неможливістю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згоди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вчинення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r>
              <w:rPr>
                <w:sz w:val="20"/>
                <w:szCs w:val="20"/>
              </w:rPr>
              <w:t xml:space="preserve"> в момент </w:t>
            </w:r>
            <w:proofErr w:type="spellStart"/>
            <w:r>
              <w:rPr>
                <w:sz w:val="20"/>
                <w:szCs w:val="20"/>
              </w:rPr>
              <w:t>його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укладення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рiшення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прийнято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вiдповiдностi</w:t>
            </w:r>
            <w:proofErr w:type="spellEnd"/>
            <w:r>
              <w:rPr>
                <w:sz w:val="20"/>
                <w:szCs w:val="20"/>
              </w:rPr>
              <w:t xml:space="preserve"> до ч. 2 ст. 72 Закону </w:t>
            </w:r>
            <w:proofErr w:type="spellStart"/>
            <w:r>
              <w:rPr>
                <w:sz w:val="20"/>
                <w:szCs w:val="20"/>
              </w:rPr>
              <w:t>України</w:t>
            </w:r>
            <w:proofErr w:type="spellEnd"/>
            <w:r>
              <w:rPr>
                <w:sz w:val="20"/>
                <w:szCs w:val="20"/>
              </w:rPr>
              <w:t xml:space="preserve"> "Про </w:t>
            </w:r>
            <w:proofErr w:type="spellStart"/>
            <w:r>
              <w:rPr>
                <w:sz w:val="20"/>
                <w:szCs w:val="20"/>
              </w:rPr>
              <w:t>акцiонернi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товариства</w:t>
            </w:r>
            <w:proofErr w:type="spellEnd"/>
            <w:r>
              <w:rPr>
                <w:sz w:val="20"/>
                <w:szCs w:val="20"/>
              </w:rPr>
              <w:t xml:space="preserve">".  </w:t>
            </w:r>
            <w:proofErr w:type="spellStart"/>
            <w:r>
              <w:rPr>
                <w:sz w:val="20"/>
                <w:szCs w:val="20"/>
              </w:rPr>
              <w:t>Вартість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активів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даними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останньої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фiнансової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звiтностi</w:t>
            </w:r>
            <w:proofErr w:type="spellEnd"/>
            <w:r>
              <w:rPr>
                <w:sz w:val="20"/>
                <w:szCs w:val="20"/>
              </w:rPr>
              <w:t xml:space="preserve"> - 3382 тис. грн. </w:t>
            </w:r>
            <w:proofErr w:type="spellStart"/>
            <w:r>
              <w:rPr>
                <w:sz w:val="20"/>
                <w:szCs w:val="20"/>
              </w:rPr>
              <w:t>Співвідношення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ринкової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вартостi</w:t>
            </w:r>
            <w:proofErr w:type="spellEnd"/>
            <w:r>
              <w:rPr>
                <w:sz w:val="20"/>
                <w:szCs w:val="20"/>
              </w:rPr>
              <w:t xml:space="preserve"> майна </w:t>
            </w:r>
            <w:proofErr w:type="spellStart"/>
            <w:r>
              <w:rPr>
                <w:sz w:val="20"/>
                <w:szCs w:val="20"/>
              </w:rPr>
              <w:t>або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що</w:t>
            </w:r>
            <w:proofErr w:type="spellEnd"/>
            <w:r>
              <w:rPr>
                <w:sz w:val="20"/>
                <w:szCs w:val="20"/>
              </w:rPr>
              <w:t xml:space="preserve"> є предметом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r>
              <w:rPr>
                <w:sz w:val="20"/>
                <w:szCs w:val="20"/>
              </w:rPr>
              <w:t xml:space="preserve">, до </w:t>
            </w:r>
            <w:proofErr w:type="spellStart"/>
            <w:r>
              <w:rPr>
                <w:sz w:val="20"/>
                <w:szCs w:val="20"/>
              </w:rPr>
              <w:t>вартостi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активiв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даними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останньої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фiнансової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звiтностi</w:t>
            </w:r>
            <w:proofErr w:type="spellEnd"/>
            <w:r>
              <w:rPr>
                <w:sz w:val="20"/>
                <w:szCs w:val="20"/>
              </w:rPr>
              <w:t xml:space="preserve"> - 20,44%. </w:t>
            </w:r>
            <w:proofErr w:type="spellStart"/>
            <w:r>
              <w:rPr>
                <w:sz w:val="20"/>
                <w:szCs w:val="20"/>
              </w:rPr>
              <w:t>Загальна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кiлькiсть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голосуючих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акцiй</w:t>
            </w:r>
            <w:proofErr w:type="spellEnd"/>
            <w:r>
              <w:rPr>
                <w:sz w:val="20"/>
                <w:szCs w:val="20"/>
              </w:rPr>
              <w:t xml:space="preserve"> – 375715 шт., </w:t>
            </w:r>
            <w:proofErr w:type="spellStart"/>
            <w:r>
              <w:rPr>
                <w:sz w:val="20"/>
                <w:szCs w:val="20"/>
              </w:rPr>
              <w:t>кiлькiсть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голосуючих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акцiй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що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зареєстрованi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proofErr w:type="spellStart"/>
            <w:r>
              <w:rPr>
                <w:sz w:val="20"/>
                <w:szCs w:val="20"/>
              </w:rPr>
              <w:t>участi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загальних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зборах</w:t>
            </w:r>
            <w:proofErr w:type="spellEnd"/>
            <w:r>
              <w:rPr>
                <w:sz w:val="20"/>
                <w:szCs w:val="20"/>
              </w:rPr>
              <w:t xml:space="preserve"> 267035 шт., </w:t>
            </w:r>
            <w:proofErr w:type="spellStart"/>
            <w:r>
              <w:rPr>
                <w:sz w:val="20"/>
                <w:szCs w:val="20"/>
              </w:rPr>
              <w:t>кiлькiсть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голосуючих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акцiй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що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проголосували</w:t>
            </w:r>
            <w:proofErr w:type="spellEnd"/>
            <w:r>
              <w:rPr>
                <w:sz w:val="20"/>
                <w:szCs w:val="20"/>
              </w:rPr>
              <w:t xml:space="preserve"> "за" </w:t>
            </w:r>
            <w:proofErr w:type="spellStart"/>
            <w:r>
              <w:rPr>
                <w:sz w:val="20"/>
                <w:szCs w:val="20"/>
              </w:rPr>
              <w:t>прийняття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рiшення</w:t>
            </w:r>
            <w:proofErr w:type="spellEnd"/>
            <w:r>
              <w:rPr>
                <w:sz w:val="20"/>
                <w:szCs w:val="20"/>
              </w:rPr>
              <w:t xml:space="preserve"> 267035 шт., "</w:t>
            </w:r>
            <w:proofErr w:type="spellStart"/>
            <w:r>
              <w:rPr>
                <w:sz w:val="20"/>
                <w:szCs w:val="20"/>
              </w:rPr>
              <w:t>проти</w:t>
            </w:r>
            <w:proofErr w:type="spellEnd"/>
            <w:r>
              <w:rPr>
                <w:sz w:val="20"/>
                <w:szCs w:val="20"/>
              </w:rPr>
              <w:t>" – 0 шт.</w:t>
            </w:r>
          </w:p>
        </w:tc>
      </w:tr>
      <w:tr w:rsidR="00FF2581" w:rsidTr="00FF2581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1076.900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3382.000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31.84211000000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581" w:rsidTr="00FF2581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Зміст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інформації</w:t>
            </w:r>
            <w:proofErr w:type="spellEnd"/>
          </w:p>
        </w:tc>
      </w:tr>
      <w:tr w:rsidR="00FF2581" w:rsidRPr="00FF2581" w:rsidTr="00FF2581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Загальними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зборами</w:t>
            </w:r>
            <w:proofErr w:type="spellEnd"/>
            <w:r>
              <w:rPr>
                <w:sz w:val="20"/>
                <w:szCs w:val="20"/>
              </w:rPr>
              <w:t xml:space="preserve"> 09.12.20р. </w:t>
            </w:r>
            <w:proofErr w:type="spellStart"/>
            <w:r>
              <w:rPr>
                <w:sz w:val="20"/>
                <w:szCs w:val="20"/>
              </w:rPr>
              <w:t>прийнято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рішення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згоди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вчинення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значного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- договору </w:t>
            </w:r>
            <w:proofErr w:type="spellStart"/>
            <w:r>
              <w:rPr>
                <w:sz w:val="20"/>
                <w:szCs w:val="20"/>
              </w:rPr>
              <w:t>щодо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оренду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приміщень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ринковою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вартістю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 1076,9 тис. грн. У </w:t>
            </w:r>
            <w:proofErr w:type="spellStart"/>
            <w:r>
              <w:rPr>
                <w:sz w:val="20"/>
                <w:szCs w:val="20"/>
              </w:rPr>
              <w:t>зв'язку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неможливістю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згоди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вчинення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r>
              <w:rPr>
                <w:sz w:val="20"/>
                <w:szCs w:val="20"/>
              </w:rPr>
              <w:t xml:space="preserve"> в момент </w:t>
            </w:r>
            <w:proofErr w:type="spellStart"/>
            <w:r>
              <w:rPr>
                <w:sz w:val="20"/>
                <w:szCs w:val="20"/>
              </w:rPr>
              <w:t>його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укладення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рiшення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прийнято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вiдповiдностi</w:t>
            </w:r>
            <w:proofErr w:type="spellEnd"/>
            <w:r>
              <w:rPr>
                <w:sz w:val="20"/>
                <w:szCs w:val="20"/>
              </w:rPr>
              <w:t xml:space="preserve"> до ч. 2 ст. 72 Закону </w:t>
            </w:r>
            <w:proofErr w:type="spellStart"/>
            <w:r>
              <w:rPr>
                <w:sz w:val="20"/>
                <w:szCs w:val="20"/>
              </w:rPr>
              <w:t>України</w:t>
            </w:r>
            <w:proofErr w:type="spellEnd"/>
            <w:r>
              <w:rPr>
                <w:sz w:val="20"/>
                <w:szCs w:val="20"/>
              </w:rPr>
              <w:t xml:space="preserve"> "Про </w:t>
            </w:r>
            <w:proofErr w:type="spellStart"/>
            <w:r>
              <w:rPr>
                <w:sz w:val="20"/>
                <w:szCs w:val="20"/>
              </w:rPr>
              <w:t>акцiонернi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товариства</w:t>
            </w:r>
            <w:proofErr w:type="spellEnd"/>
            <w:r>
              <w:rPr>
                <w:sz w:val="20"/>
                <w:szCs w:val="20"/>
              </w:rPr>
              <w:t xml:space="preserve">". </w:t>
            </w:r>
            <w:proofErr w:type="spellStart"/>
            <w:r>
              <w:rPr>
                <w:sz w:val="20"/>
                <w:szCs w:val="20"/>
              </w:rPr>
              <w:t>Вартість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активів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даними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останньої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фiнансової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звiтностi</w:t>
            </w:r>
            <w:proofErr w:type="spellEnd"/>
            <w:r>
              <w:rPr>
                <w:sz w:val="20"/>
                <w:szCs w:val="20"/>
              </w:rPr>
              <w:t xml:space="preserve"> - 3382 тис. грн. </w:t>
            </w:r>
            <w:proofErr w:type="spellStart"/>
            <w:r>
              <w:rPr>
                <w:sz w:val="20"/>
                <w:szCs w:val="20"/>
              </w:rPr>
              <w:t>Співвідношення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ринкової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вартостi</w:t>
            </w:r>
            <w:proofErr w:type="spellEnd"/>
            <w:r>
              <w:rPr>
                <w:sz w:val="20"/>
                <w:szCs w:val="20"/>
              </w:rPr>
              <w:t xml:space="preserve"> майна </w:t>
            </w:r>
            <w:proofErr w:type="spellStart"/>
            <w:r>
              <w:rPr>
                <w:sz w:val="20"/>
                <w:szCs w:val="20"/>
              </w:rPr>
              <w:t>або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що</w:t>
            </w:r>
            <w:proofErr w:type="spellEnd"/>
            <w:r>
              <w:rPr>
                <w:sz w:val="20"/>
                <w:szCs w:val="20"/>
              </w:rPr>
              <w:t xml:space="preserve"> є предметом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r>
              <w:rPr>
                <w:sz w:val="20"/>
                <w:szCs w:val="20"/>
              </w:rPr>
              <w:t xml:space="preserve">, до </w:t>
            </w:r>
            <w:proofErr w:type="spellStart"/>
            <w:r>
              <w:rPr>
                <w:sz w:val="20"/>
                <w:szCs w:val="20"/>
              </w:rPr>
              <w:t>вартостi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активiв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даними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останньої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фiнансової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звiтностi</w:t>
            </w:r>
            <w:proofErr w:type="spellEnd"/>
            <w:r>
              <w:rPr>
                <w:sz w:val="20"/>
                <w:szCs w:val="20"/>
              </w:rPr>
              <w:t xml:space="preserve"> - 31,84 %. </w:t>
            </w:r>
          </w:p>
          <w:p w:rsidR="00FF2581" w:rsidRPr="00FF2581" w:rsidRDefault="00FF258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FF2581">
              <w:rPr>
                <w:sz w:val="20"/>
                <w:szCs w:val="20"/>
                <w:lang w:val="uk-UA"/>
              </w:rPr>
              <w:t>Загальна 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льк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сть голосуючих акц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й - 375715 шт., 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льк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сть голосуючих акц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й, що зареєстрован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 xml:space="preserve"> для участ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 xml:space="preserve"> у загальних зборах 267035 шт., 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льк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сть голосуючих акц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й, що проголосували "за" прийняття р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шення 267035 шт., "проти" - 0 шт.</w:t>
            </w:r>
          </w:p>
        </w:tc>
      </w:tr>
      <w:tr w:rsidR="00FF2581" w:rsidTr="00FF2581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1000.500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3382.000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29.58309000000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581" w:rsidRDefault="00FF25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581" w:rsidTr="00FF2581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Зміст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інформації</w:t>
            </w:r>
            <w:proofErr w:type="spellEnd"/>
          </w:p>
        </w:tc>
      </w:tr>
      <w:tr w:rsidR="00FF2581" w:rsidRPr="00FF2581" w:rsidTr="00FF2581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81" w:rsidRDefault="00FF258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Загальними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зборами</w:t>
            </w:r>
            <w:proofErr w:type="spellEnd"/>
            <w:r>
              <w:rPr>
                <w:sz w:val="20"/>
                <w:szCs w:val="20"/>
              </w:rPr>
              <w:t xml:space="preserve"> 09.12.20р. </w:t>
            </w:r>
            <w:proofErr w:type="spellStart"/>
            <w:r>
              <w:rPr>
                <w:sz w:val="20"/>
                <w:szCs w:val="20"/>
              </w:rPr>
              <w:t>прийнято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рішення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згоди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вчинення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значного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- договору </w:t>
            </w:r>
            <w:proofErr w:type="spellStart"/>
            <w:r>
              <w:rPr>
                <w:sz w:val="20"/>
                <w:szCs w:val="20"/>
              </w:rPr>
              <w:t>щодо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оренди</w:t>
            </w:r>
            <w:proofErr w:type="spellEnd"/>
            <w:r>
              <w:rPr>
                <w:sz w:val="20"/>
                <w:szCs w:val="20"/>
              </w:rPr>
              <w:t xml:space="preserve"> машин та </w:t>
            </w:r>
            <w:proofErr w:type="spellStart"/>
            <w:r>
              <w:rPr>
                <w:sz w:val="20"/>
                <w:szCs w:val="20"/>
              </w:rPr>
              <w:t>устаткування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ринковою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вартістю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 1000,5 тис. грн. У </w:t>
            </w:r>
            <w:proofErr w:type="spellStart"/>
            <w:r>
              <w:rPr>
                <w:sz w:val="20"/>
                <w:szCs w:val="20"/>
              </w:rPr>
              <w:t>зв'язку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неможливістю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згоди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вчинення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r>
              <w:rPr>
                <w:sz w:val="20"/>
                <w:szCs w:val="20"/>
              </w:rPr>
              <w:t xml:space="preserve"> в момент </w:t>
            </w:r>
            <w:proofErr w:type="spellStart"/>
            <w:r>
              <w:rPr>
                <w:sz w:val="20"/>
                <w:szCs w:val="20"/>
              </w:rPr>
              <w:t>його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укладення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рiшення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прийнято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вiдповiдностi</w:t>
            </w:r>
            <w:proofErr w:type="spellEnd"/>
            <w:r>
              <w:rPr>
                <w:sz w:val="20"/>
                <w:szCs w:val="20"/>
              </w:rPr>
              <w:t xml:space="preserve"> до ч. 2 ст. 72 Закону </w:t>
            </w:r>
            <w:proofErr w:type="spellStart"/>
            <w:r>
              <w:rPr>
                <w:sz w:val="20"/>
                <w:szCs w:val="20"/>
              </w:rPr>
              <w:t>України</w:t>
            </w:r>
            <w:proofErr w:type="spellEnd"/>
            <w:r>
              <w:rPr>
                <w:sz w:val="20"/>
                <w:szCs w:val="20"/>
              </w:rPr>
              <w:t xml:space="preserve"> "Про </w:t>
            </w:r>
            <w:proofErr w:type="spellStart"/>
            <w:r>
              <w:rPr>
                <w:sz w:val="20"/>
                <w:szCs w:val="20"/>
              </w:rPr>
              <w:t>акцiонернi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товариства</w:t>
            </w:r>
            <w:proofErr w:type="spellEnd"/>
            <w:r>
              <w:rPr>
                <w:sz w:val="20"/>
                <w:szCs w:val="20"/>
              </w:rPr>
              <w:t xml:space="preserve">".  </w:t>
            </w:r>
            <w:proofErr w:type="spellStart"/>
            <w:r>
              <w:rPr>
                <w:sz w:val="20"/>
                <w:szCs w:val="20"/>
              </w:rPr>
              <w:t>Вартість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активів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даними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останньої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фiнансової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звiтностi</w:t>
            </w:r>
            <w:proofErr w:type="spellEnd"/>
            <w:r>
              <w:rPr>
                <w:sz w:val="20"/>
                <w:szCs w:val="20"/>
              </w:rPr>
              <w:t xml:space="preserve"> - 3382 тис. грн. </w:t>
            </w:r>
            <w:proofErr w:type="spellStart"/>
            <w:r>
              <w:rPr>
                <w:sz w:val="20"/>
                <w:szCs w:val="20"/>
              </w:rPr>
              <w:t>Співвідношення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ринкової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вартостi</w:t>
            </w:r>
            <w:proofErr w:type="spellEnd"/>
            <w:r>
              <w:rPr>
                <w:sz w:val="20"/>
                <w:szCs w:val="20"/>
              </w:rPr>
              <w:t xml:space="preserve"> майна </w:t>
            </w:r>
            <w:proofErr w:type="spellStart"/>
            <w:r>
              <w:rPr>
                <w:sz w:val="20"/>
                <w:szCs w:val="20"/>
              </w:rPr>
              <w:t>або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послуг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що</w:t>
            </w:r>
            <w:proofErr w:type="spellEnd"/>
            <w:r>
              <w:rPr>
                <w:sz w:val="20"/>
                <w:szCs w:val="20"/>
              </w:rPr>
              <w:t xml:space="preserve"> є предметом </w:t>
            </w:r>
            <w:proofErr w:type="spellStart"/>
            <w:r>
              <w:rPr>
                <w:sz w:val="20"/>
                <w:szCs w:val="20"/>
              </w:rPr>
              <w:t>правочину</w:t>
            </w:r>
            <w:proofErr w:type="spellEnd"/>
            <w:r>
              <w:rPr>
                <w:sz w:val="20"/>
                <w:szCs w:val="20"/>
              </w:rPr>
              <w:t xml:space="preserve">, до </w:t>
            </w:r>
            <w:proofErr w:type="spellStart"/>
            <w:r>
              <w:rPr>
                <w:sz w:val="20"/>
                <w:szCs w:val="20"/>
              </w:rPr>
              <w:t>вартостi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активiв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даними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останньої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рiчної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фiнансової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звiтностi</w:t>
            </w:r>
            <w:proofErr w:type="spellEnd"/>
            <w:r>
              <w:rPr>
                <w:sz w:val="20"/>
                <w:szCs w:val="20"/>
              </w:rPr>
              <w:t xml:space="preserve"> - 29,58 %. </w:t>
            </w:r>
          </w:p>
          <w:p w:rsidR="00FF2581" w:rsidRPr="00FF2581" w:rsidRDefault="00FF2581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FF2581">
              <w:rPr>
                <w:sz w:val="20"/>
                <w:szCs w:val="20"/>
                <w:lang w:val="uk-UA"/>
              </w:rPr>
              <w:t>Загальна 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льк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сть голосуючих акц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й - 375715 шт., 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льк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сть голосуючих акц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й, що зареєстрован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 xml:space="preserve"> для участ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 xml:space="preserve"> у загальних зборах 267035 шт., 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льк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сть голосуючих акц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й, що проголосували "за" прийняття р</w:t>
            </w:r>
            <w:r>
              <w:rPr>
                <w:sz w:val="20"/>
                <w:szCs w:val="20"/>
              </w:rPr>
              <w:t>i</w:t>
            </w:r>
            <w:r w:rsidRPr="00FF2581">
              <w:rPr>
                <w:sz w:val="20"/>
                <w:szCs w:val="20"/>
                <w:lang w:val="uk-UA"/>
              </w:rPr>
              <w:t>шення 267035 шт., "проти" - 0 шт.</w:t>
            </w:r>
          </w:p>
        </w:tc>
      </w:tr>
    </w:tbl>
    <w:p w:rsidR="00FF2581" w:rsidRPr="00FF2581" w:rsidRDefault="00FF2581" w:rsidP="00FF2581">
      <w:pPr>
        <w:rPr>
          <w:lang w:val="uk-UA" w:eastAsia="uk-UA"/>
        </w:rPr>
      </w:pPr>
    </w:p>
    <w:p w:rsidR="00FF2581" w:rsidRDefault="00FF2581" w:rsidP="00FF2581">
      <w:pPr>
        <w:pStyle w:val="3"/>
        <w:ind w:left="720"/>
        <w:rPr>
          <w:b w:val="0"/>
          <w:sz w:val="20"/>
          <w:szCs w:val="20"/>
          <w:lang w:val="en-US"/>
        </w:rPr>
      </w:pPr>
      <w:r>
        <w:rPr>
          <w:b w:val="0"/>
          <w:sz w:val="20"/>
          <w:szCs w:val="20"/>
        </w:rPr>
        <w:t xml:space="preserve">* </w:t>
      </w:r>
      <w:proofErr w:type="spellStart"/>
      <w:r>
        <w:rPr>
          <w:b w:val="0"/>
          <w:sz w:val="20"/>
          <w:szCs w:val="20"/>
        </w:rPr>
        <w:t>Заповнюють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публічні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акціонерні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товариства</w:t>
      </w:r>
      <w:proofErr w:type="spellEnd"/>
      <w:r>
        <w:rPr>
          <w:b w:val="0"/>
          <w:sz w:val="20"/>
          <w:szCs w:val="20"/>
        </w:rPr>
        <w:t>.</w:t>
      </w:r>
    </w:p>
    <w:p w:rsidR="00FF2581" w:rsidRDefault="00FF2581" w:rsidP="00FF2581">
      <w:pPr>
        <w:rPr>
          <w:lang w:val="en-US"/>
        </w:rPr>
      </w:pPr>
    </w:p>
    <w:p w:rsidR="003C4C1A" w:rsidRPr="00845CBC" w:rsidRDefault="003C4C1A" w:rsidP="00FF2581">
      <w:pPr>
        <w:pStyle w:val="3"/>
        <w:spacing w:after="300"/>
        <w:ind w:left="4956"/>
        <w:rPr>
          <w:lang w:val="uk-UA"/>
        </w:rPr>
      </w:pPr>
      <w:bookmarkStart w:id="9" w:name="_GoBack"/>
      <w:bookmarkEnd w:id="9"/>
    </w:p>
    <w:sectPr w:rsidR="003C4C1A" w:rsidRPr="00845CBC" w:rsidSect="008306D8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D8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306D8"/>
    <w:rsid w:val="00845CBC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FC37A0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BB100-5D8E-465D-BD2D-F347AA0E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AE54E-45C0-4FBC-8FBC-4376BA6C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2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5</cp:revision>
  <cp:lastPrinted>2013-07-11T14:29:00Z</cp:lastPrinted>
  <dcterms:created xsi:type="dcterms:W3CDTF">2020-12-09T18:10:00Z</dcterms:created>
  <dcterms:modified xsi:type="dcterms:W3CDTF">2020-12-09T18:21:00Z</dcterms:modified>
</cp:coreProperties>
</file>